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3C647F20" w:rsidR="009D556F" w:rsidRDefault="00564F4A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56435CE7" w14:textId="77777777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>Dear &lt;customer first name&gt;,</w:t>
      </w:r>
    </w:p>
    <w:p w14:paraId="79CFFD37" w14:textId="1460CB34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We’ve partnered with </w:t>
      </w:r>
      <w:proofErr w:type="spellStart"/>
      <w:r w:rsidRPr="00C94E99">
        <w:rPr>
          <w:sz w:val="24"/>
          <w:szCs w:val="24"/>
        </w:rPr>
        <w:t>Brighte</w:t>
      </w:r>
      <w:proofErr w:type="spellEnd"/>
      <w:r w:rsidRPr="00C94E99">
        <w:rPr>
          <w:sz w:val="24"/>
          <w:szCs w:val="24"/>
        </w:rPr>
        <w:t xml:space="preserve"> to help you get started on your sustainable home upgrade sooner. </w:t>
      </w:r>
    </w:p>
    <w:p w14:paraId="0CFC5480" w14:textId="448B09B2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You can upgrade today and pay it off over time using </w:t>
      </w:r>
      <w:proofErr w:type="spellStart"/>
      <w:r w:rsidRPr="00C94E99">
        <w:rPr>
          <w:sz w:val="24"/>
          <w:szCs w:val="24"/>
        </w:rPr>
        <w:t>Brighte’s</w:t>
      </w:r>
      <w:proofErr w:type="spellEnd"/>
      <w:r w:rsidRPr="00C94E99">
        <w:rPr>
          <w:sz w:val="24"/>
          <w:szCs w:val="24"/>
        </w:rPr>
        <w:t xml:space="preserve"> 0% Interest Payment Plan.</w:t>
      </w:r>
    </w:p>
    <w:p w14:paraId="57916D89" w14:textId="1BD8E339" w:rsidR="00C94E99" w:rsidRPr="001C3076" w:rsidRDefault="00C94E99" w:rsidP="00C94E99">
      <w:pPr>
        <w:pStyle w:val="BodyText"/>
        <w:rPr>
          <w:b/>
          <w:bCs/>
          <w:sz w:val="24"/>
          <w:szCs w:val="24"/>
        </w:rPr>
      </w:pPr>
      <w:r w:rsidRPr="001C3076">
        <w:rPr>
          <w:rStyle w:val="Strong"/>
          <w:sz w:val="24"/>
          <w:szCs w:val="24"/>
        </w:rPr>
        <w:t xml:space="preserve">Why </w:t>
      </w:r>
      <w:proofErr w:type="spellStart"/>
      <w:r w:rsidRPr="001C3076">
        <w:rPr>
          <w:rStyle w:val="Strong"/>
          <w:sz w:val="24"/>
          <w:szCs w:val="24"/>
        </w:rPr>
        <w:t>Brighte</w:t>
      </w:r>
      <w:proofErr w:type="spellEnd"/>
      <w:r w:rsidRPr="001C3076">
        <w:rPr>
          <w:rStyle w:val="Strong"/>
          <w:sz w:val="24"/>
          <w:szCs w:val="24"/>
        </w:rPr>
        <w:t>?</w:t>
      </w:r>
    </w:p>
    <w:p w14:paraId="0124131D" w14:textId="63181A1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>Borrow up to $</w:t>
      </w:r>
      <w:r w:rsidR="00CE6A91">
        <w:rPr>
          <w:sz w:val="24"/>
          <w:szCs w:val="24"/>
        </w:rPr>
        <w:t>60</w:t>
      </w:r>
      <w:r w:rsidRPr="001C3076">
        <w:rPr>
          <w:sz w:val="24"/>
          <w:szCs w:val="24"/>
        </w:rPr>
        <w:t>,000</w:t>
      </w:r>
    </w:p>
    <w:p w14:paraId="2D6EBF9C" w14:textId="7777777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>Credit decision in minutes</w:t>
      </w:r>
    </w:p>
    <w:p w14:paraId="433391EF" w14:textId="77777777" w:rsidR="00C94E99" w:rsidRPr="001C3076" w:rsidRDefault="00C94E99" w:rsidP="001C3076">
      <w:pPr>
        <w:pStyle w:val="Bulleted"/>
        <w:rPr>
          <w:sz w:val="24"/>
          <w:szCs w:val="24"/>
        </w:rPr>
      </w:pPr>
      <w:r w:rsidRPr="001C3076">
        <w:rPr>
          <w:sz w:val="24"/>
          <w:szCs w:val="24"/>
        </w:rPr>
        <w:t>Simple, fortnightly repayments</w:t>
      </w:r>
    </w:p>
    <w:p w14:paraId="2D607984" w14:textId="6661C09D" w:rsidR="00C94E99" w:rsidRPr="00C94E99" w:rsidRDefault="00C94E99" w:rsidP="00C94E99">
      <w:pPr>
        <w:pStyle w:val="BodyText"/>
        <w:rPr>
          <w:sz w:val="24"/>
          <w:szCs w:val="24"/>
        </w:rPr>
      </w:pPr>
      <w:r w:rsidRPr="00C94E99">
        <w:rPr>
          <w:sz w:val="24"/>
          <w:szCs w:val="24"/>
        </w:rPr>
        <w:t xml:space="preserve">Learn more about how </w:t>
      </w:r>
      <w:proofErr w:type="spellStart"/>
      <w:r w:rsidRPr="00C94E99">
        <w:rPr>
          <w:sz w:val="24"/>
          <w:szCs w:val="24"/>
        </w:rPr>
        <w:t>Brighte</w:t>
      </w:r>
      <w:proofErr w:type="spellEnd"/>
      <w:r w:rsidRPr="00C94E99">
        <w:rPr>
          <w:sz w:val="24"/>
          <w:szCs w:val="24"/>
        </w:rPr>
        <w:t xml:space="preserve"> can help </w:t>
      </w:r>
      <w:hyperlink r:id="rId13" w:history="1">
        <w:r w:rsidR="004C5621" w:rsidRPr="004C5621">
          <w:rPr>
            <w:rStyle w:val="Hyperlink"/>
            <w:sz w:val="24"/>
            <w:szCs w:val="24"/>
          </w:rPr>
          <w:t>here</w:t>
        </w:r>
      </w:hyperlink>
    </w:p>
    <w:p w14:paraId="1C4891EC" w14:textId="77777777" w:rsidR="00C86208" w:rsidRDefault="00C86208" w:rsidP="00C86208">
      <w:pPr>
        <w:pStyle w:val="BodyText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Approval Criteria,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Fees, Terms and Conditions apply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. </w:t>
      </w:r>
      <w:proofErr w:type="spellStart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Brighte</w:t>
      </w:r>
      <w:proofErr w:type="spellEnd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 xml:space="preserve"> Capital Pty Limited (ABN 74 609 165 906)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Australian Credit Licence Number 508217.</w:t>
      </w:r>
    </w:p>
    <w:p w14:paraId="0528B969" w14:textId="7FC3B3EF" w:rsidR="004876D7" w:rsidRPr="00871F9F" w:rsidRDefault="00623ED4" w:rsidP="00871F9F">
      <w:pPr>
        <w:pStyle w:val="Heading3"/>
        <w:rPr>
          <w:rFonts w:cs="Segoe UI"/>
          <w:color w:val="172B4D"/>
          <w:spacing w:val="-1"/>
        </w:rPr>
      </w:pPr>
      <w:r>
        <w:rPr>
          <w:shd w:val="clear" w:color="auto" w:fill="FFFFFF"/>
        </w:rPr>
        <w:t>NOTE: Please ensure you have permission to send electronic marketing to your customers and make sure they have the option to ‘Unsubscribe’.</w:t>
      </w:r>
    </w:p>
    <w:sectPr w:rsidR="004876D7" w:rsidRPr="00871F9F" w:rsidSect="005E255F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7D60A" w14:textId="77777777" w:rsidR="00D1405A" w:rsidRDefault="00D1405A" w:rsidP="00F7197A">
      <w:r>
        <w:separator/>
      </w:r>
    </w:p>
  </w:endnote>
  <w:endnote w:type="continuationSeparator" w:id="0">
    <w:p w14:paraId="13A04A61" w14:textId="77777777" w:rsidR="00D1405A" w:rsidRDefault="00D1405A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A9E5B78-02D0-CA49-9CE2-8B8D6370F0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C5C1087-D577-E043-A57A-48B62CEF792B}"/>
    <w:embedBold r:id="rId3" w:fontKey="{32DA4EFC-08D3-374C-A468-E4A528F1F2E5}"/>
    <w:embedItalic r:id="rId4" w:fontKey="{FE94D6EB-E5E1-0745-8B7B-613CE21A300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287BE82F-EC24-044C-B275-A06475CC0C1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88F46A1C-E3DC-2B43-8019-E195D67C14D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905F3C8D-B50A-1644-BD2E-1E9DD4D17F5B}"/>
    <w:embedBold r:id="rId8" w:fontKey="{F82192B4-BBB0-3842-8B65-0E8D469DBD38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E5A24E50-8D8C-4146-88E0-C4A33AB89BF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A2BEE7B-2794-6043-B49C-58467CC2152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E495C3" w14:textId="77777777" w:rsidR="00D1405A" w:rsidRDefault="00D1405A" w:rsidP="00F7197A">
      <w:r>
        <w:separator/>
      </w:r>
    </w:p>
  </w:footnote>
  <w:footnote w:type="continuationSeparator" w:id="0">
    <w:p w14:paraId="13B1A810" w14:textId="77777777" w:rsidR="00D1405A" w:rsidRDefault="00D1405A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5DB5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1A33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076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7D9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46D4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64EE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876D7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C5621"/>
    <w:rsid w:val="004D3794"/>
    <w:rsid w:val="004D3D17"/>
    <w:rsid w:val="004D74AD"/>
    <w:rsid w:val="004E0893"/>
    <w:rsid w:val="004E1F31"/>
    <w:rsid w:val="004E41C4"/>
    <w:rsid w:val="004E45A2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4F4A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255F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771C7"/>
    <w:rsid w:val="00781369"/>
    <w:rsid w:val="00787A8A"/>
    <w:rsid w:val="00791E18"/>
    <w:rsid w:val="007A0127"/>
    <w:rsid w:val="007A04C1"/>
    <w:rsid w:val="007A1839"/>
    <w:rsid w:val="007A683F"/>
    <w:rsid w:val="007A72C3"/>
    <w:rsid w:val="007A7DE7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1F9F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C6B6C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4772E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8241C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86208"/>
    <w:rsid w:val="00C90869"/>
    <w:rsid w:val="00C91354"/>
    <w:rsid w:val="00C918D2"/>
    <w:rsid w:val="00C93421"/>
    <w:rsid w:val="00C94E99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E6A91"/>
    <w:rsid w:val="00CF0E24"/>
    <w:rsid w:val="00CF12A5"/>
    <w:rsid w:val="00CF2A75"/>
    <w:rsid w:val="00CF4686"/>
    <w:rsid w:val="00CF6C25"/>
    <w:rsid w:val="00CF7B49"/>
    <w:rsid w:val="00D04E67"/>
    <w:rsid w:val="00D07896"/>
    <w:rsid w:val="00D13564"/>
    <w:rsid w:val="00D1405A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0DD7"/>
    <w:rsid w:val="00D8625F"/>
    <w:rsid w:val="00D901BB"/>
    <w:rsid w:val="00D92979"/>
    <w:rsid w:val="00D9504E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951A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interest-free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Props1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8D2F13-49B9-470B-ACD5-6883A3802B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103</Words>
  <Characters>554</Characters>
  <Application>Microsoft Office Word</Application>
  <DocSecurity>0</DocSecurity>
  <Lines>18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25</cp:revision>
  <cp:lastPrinted>2021-02-25T23:31:00Z</cp:lastPrinted>
  <dcterms:created xsi:type="dcterms:W3CDTF">2023-08-18T03:16:00Z</dcterms:created>
  <dcterms:modified xsi:type="dcterms:W3CDTF">2026-03-30T00:11:00Z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